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F8816" w14:textId="15088B3C" w:rsidR="0040639E" w:rsidRPr="00144DF8" w:rsidRDefault="0040639E" w:rsidP="00285C1B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285C1B">
        <w:rPr>
          <w:rFonts w:ascii="Times New Roman" w:hAnsi="Times New Roman" w:cs="Times New Roman"/>
          <w:color w:val="000000"/>
        </w:rPr>
        <w:t>GRADNJU I ZAŠTITA OKOLIŠA</w:t>
      </w:r>
    </w:p>
    <w:p w14:paraId="76E6C712" w14:textId="02594178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31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01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0639E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3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2CA4BE3E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 xml:space="preserve">vježbenika,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na određeno vrijeme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gradnju i zaštitu okoliša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viši stručni suradnik za 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gradnju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 xml:space="preserve"> Patricija Keča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mag.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 xml:space="preserve"> geologije.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67930" w14:textId="77777777" w:rsidR="00A124AB" w:rsidRDefault="00A124AB" w:rsidP="00883CD4">
      <w:pPr>
        <w:spacing w:after="0" w:line="240" w:lineRule="auto"/>
      </w:pPr>
      <w:r>
        <w:separator/>
      </w:r>
    </w:p>
  </w:endnote>
  <w:endnote w:type="continuationSeparator" w:id="0">
    <w:p w14:paraId="35A441B0" w14:textId="77777777" w:rsidR="00A124AB" w:rsidRDefault="00A124A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03E24" w14:textId="77777777" w:rsidR="00A124AB" w:rsidRDefault="00A124AB" w:rsidP="00883CD4">
      <w:pPr>
        <w:spacing w:after="0" w:line="240" w:lineRule="auto"/>
      </w:pPr>
      <w:r>
        <w:separator/>
      </w:r>
    </w:p>
  </w:footnote>
  <w:footnote w:type="continuationSeparator" w:id="0">
    <w:p w14:paraId="7E864A8C" w14:textId="77777777" w:rsidR="00A124AB" w:rsidRDefault="00A124A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77B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1</TotalTime>
  <Pages>1</Pages>
  <Words>70</Words>
  <Characters>400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2015-12-16T11:15:00Z</cp:lastPrinted>
  <dcterms:created xsi:type="dcterms:W3CDTF">2023-02-01T09:00:00Z</dcterms:created>
  <dcterms:modified xsi:type="dcterms:W3CDTF">2023-02-01T09:00:00Z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